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A1" w:rsidRDefault="005F3AA1">
      <w:pPr>
        <w:jc w:val="center"/>
        <w:rPr>
          <w:rFonts w:ascii="Palatino" w:hAnsi="Palatino"/>
          <w:i/>
        </w:rPr>
      </w:pPr>
      <w:bookmarkStart w:id="0" w:name="_GoBack"/>
      <w:bookmarkEnd w:id="0"/>
      <w:r>
        <w:rPr>
          <w:rFonts w:ascii="Palatino" w:hAnsi="Palatino"/>
          <w:b/>
          <w:i/>
          <w:sz w:val="32"/>
          <w:u w:val="double"/>
        </w:rPr>
        <w:t>DEMANDE   D’ADHÉSION   D’UN   ORGANISME</w:t>
      </w:r>
    </w:p>
    <w:p w:rsidR="005F3AA1" w:rsidRDefault="005F3AA1">
      <w:pPr>
        <w:rPr>
          <w:rFonts w:ascii="Palatino" w:hAnsi="Palatino"/>
          <w:i/>
        </w:rPr>
      </w:pPr>
    </w:p>
    <w:p w:rsidR="005F3AA1" w:rsidRDefault="005F3AA1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Nous, soussignés, étant dûment autorisés pour le faire par une résolution de notre conseil d'administration en date du 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</w:rPr>
        <w:t>,</w:t>
      </w:r>
      <w:r w:rsidR="004B64B3">
        <w:rPr>
          <w:rFonts w:ascii="Palatino" w:hAnsi="Palatino"/>
          <w:i/>
        </w:rPr>
        <w:t xml:space="preserve"> </w:t>
      </w:r>
      <w:r>
        <w:rPr>
          <w:rFonts w:ascii="Palatino" w:hAnsi="Palatino"/>
          <w:i/>
        </w:rPr>
        <w:t>demandons l'adhésion comme membre de l'ACEF Appalaches-Beauce-Etchemins dont le siège social est à Thetford Mines</w:t>
      </w:r>
      <w:r w:rsidR="00AB2968">
        <w:rPr>
          <w:rFonts w:ascii="Palatino" w:hAnsi="Palatino"/>
          <w:i/>
        </w:rPr>
        <w:t xml:space="preserve"> pour l’année en cours 1</w:t>
      </w:r>
      <w:r w:rsidR="00AB2968" w:rsidRPr="00AB2968">
        <w:rPr>
          <w:rFonts w:ascii="Palatino" w:hAnsi="Palatino"/>
          <w:i/>
          <w:vertAlign w:val="superscript"/>
        </w:rPr>
        <w:t>er</w:t>
      </w:r>
      <w:r w:rsidR="00AB2968">
        <w:rPr>
          <w:rFonts w:ascii="Palatino" w:hAnsi="Palatino"/>
          <w:i/>
        </w:rPr>
        <w:t xml:space="preserve"> avril au 31 mars</w:t>
      </w:r>
      <w:r>
        <w:rPr>
          <w:rFonts w:ascii="Palatino" w:hAnsi="Palatino"/>
          <w:i/>
        </w:rPr>
        <w:t>.</w:t>
      </w:r>
    </w:p>
    <w:p w:rsidR="005F3AA1" w:rsidRDefault="005F3AA1">
      <w:pPr>
        <w:rPr>
          <w:rFonts w:ascii="Palatino" w:hAnsi="Palatino"/>
          <w:i/>
        </w:rPr>
      </w:pPr>
    </w:p>
    <w:p w:rsidR="005F3AA1" w:rsidRDefault="005F3AA1">
      <w:pPr>
        <w:rPr>
          <w:rFonts w:ascii="Palatino" w:hAnsi="Palatino"/>
          <w:i/>
          <w:u w:val="single"/>
        </w:rPr>
      </w:pPr>
      <w:r>
        <w:rPr>
          <w:rFonts w:ascii="Palatino" w:hAnsi="Palatino"/>
          <w:i/>
        </w:rPr>
        <w:t>Nom de l'organisme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rPr>
          <w:rFonts w:ascii="Palatino" w:hAnsi="Palatino"/>
          <w:i/>
          <w:u w:val="single"/>
        </w:rPr>
      </w:pPr>
      <w:r>
        <w:rPr>
          <w:rFonts w:ascii="Palatino" w:hAnsi="Palatino"/>
          <w:i/>
        </w:rPr>
        <w:t xml:space="preserve">Adresse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rPr>
          <w:rFonts w:ascii="Palatino" w:hAnsi="Palatino"/>
          <w:i/>
          <w:u w:val="single"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  <w:t xml:space="preserve">                </w:t>
      </w:r>
      <w:r>
        <w:rPr>
          <w:rFonts w:ascii="Palatino" w:hAnsi="Palatino"/>
          <w:i/>
          <w:sz w:val="16"/>
        </w:rPr>
        <w:t>No                                  Rue</w:t>
      </w:r>
    </w:p>
    <w:p w:rsidR="005F3AA1" w:rsidRDefault="005F3AA1">
      <w:pPr>
        <w:rPr>
          <w:rFonts w:ascii="Palatino" w:hAnsi="Palatino"/>
          <w:i/>
          <w:u w:val="single"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rPr>
          <w:rFonts w:ascii="Palatino" w:hAnsi="Palatino"/>
          <w:i/>
          <w:sz w:val="16"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  <w:t xml:space="preserve">                     </w:t>
      </w:r>
      <w:r>
        <w:rPr>
          <w:rFonts w:ascii="Palatino" w:hAnsi="Palatino"/>
          <w:i/>
          <w:sz w:val="16"/>
        </w:rPr>
        <w:t>Ville                                            Province</w:t>
      </w:r>
      <w:r>
        <w:rPr>
          <w:rFonts w:ascii="Palatino" w:hAnsi="Palatino"/>
          <w:i/>
          <w:sz w:val="16"/>
        </w:rPr>
        <w:tab/>
        <w:t xml:space="preserve">                             Code postal</w:t>
      </w:r>
    </w:p>
    <w:p w:rsidR="005F3AA1" w:rsidRDefault="005F3AA1">
      <w:pPr>
        <w:rPr>
          <w:rFonts w:ascii="Palatino" w:hAnsi="Palatino"/>
          <w:i/>
          <w:sz w:val="16"/>
        </w:rPr>
      </w:pPr>
    </w:p>
    <w:p w:rsidR="005F3AA1" w:rsidRDefault="005F3AA1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Téléphone </w:t>
      </w:r>
      <w:r>
        <w:rPr>
          <w:rFonts w:ascii="Palatino" w:hAnsi="Palatino"/>
          <w:i/>
          <w:sz w:val="32"/>
        </w:rPr>
        <w:sym w:font="Wingdings" w:char="F028"/>
      </w:r>
      <w:r>
        <w:rPr>
          <w:rFonts w:ascii="Palatino" w:hAnsi="Palatino"/>
          <w:i/>
        </w:rPr>
        <w:tab/>
        <w:t xml:space="preserve">( 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</w:rPr>
        <w:t xml:space="preserve"> )     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AB2968" w:rsidRPr="001B085F" w:rsidRDefault="00AB2968" w:rsidP="00AB2968">
      <w:pPr>
        <w:rPr>
          <w:rFonts w:ascii="Palatino" w:hAnsi="Palatino"/>
          <w:i/>
          <w:u w:val="single"/>
        </w:rPr>
      </w:pPr>
      <w:r w:rsidRPr="001B085F">
        <w:rPr>
          <w:rFonts w:ascii="Palatino" w:hAnsi="Palatino"/>
          <w:i/>
        </w:rPr>
        <w:t>Courriel</w:t>
      </w:r>
      <w:r>
        <w:rPr>
          <w:rFonts w:ascii="Palatino" w:hAnsi="Palatino"/>
          <w:i/>
        </w:rPr>
        <w:t> :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  <w:t>@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Pr="00AB2968" w:rsidRDefault="00AB2968">
      <w:pPr>
        <w:rPr>
          <w:rFonts w:ascii="Palatino" w:hAnsi="Palatino"/>
          <w:i/>
          <w:u w:val="single"/>
        </w:rPr>
      </w:pPr>
      <w:r>
        <w:rPr>
          <w:rFonts w:ascii="Palatino" w:hAnsi="Palatino"/>
          <w:i/>
        </w:rPr>
        <w:t>Site web :</w:t>
      </w:r>
      <w:r w:rsidRPr="00AB2968">
        <w:rPr>
          <w:rFonts w:ascii="Palatino" w:hAnsi="Palatino"/>
          <w:i/>
          <w:u w:val="single"/>
        </w:rPr>
        <w:t xml:space="preserve"> 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</w:rPr>
        <w:t xml:space="preserve"> </w:t>
      </w:r>
    </w:p>
    <w:p w:rsidR="00AB2968" w:rsidRDefault="00AB2968">
      <w:pPr>
        <w:rPr>
          <w:rFonts w:ascii="Palatino" w:hAnsi="Palatino"/>
          <w:i/>
        </w:rPr>
      </w:pPr>
    </w:p>
    <w:p w:rsidR="005F3AA1" w:rsidRDefault="005F3AA1">
      <w:pPr>
        <w:pStyle w:val="Corpsdetexte"/>
      </w:pPr>
      <w:r>
        <w:t>Nous nous engageons à respecter les règlements et à souscrire une part sociale de 5$ ainsi qu’une cotisation annuelle de 25$ pour un total de 30$.</w:t>
      </w:r>
    </w:p>
    <w:p w:rsidR="005F3AA1" w:rsidRDefault="005F3AA1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Nous désignons comme </w:t>
      </w:r>
      <w:r>
        <w:rPr>
          <w:rFonts w:ascii="Palatino" w:hAnsi="Palatino"/>
          <w:i/>
          <w:u w:val="single"/>
        </w:rPr>
        <w:t>délégué</w:t>
      </w:r>
      <w:r>
        <w:rPr>
          <w:rFonts w:ascii="Palatino" w:hAnsi="Palatino"/>
          <w:i/>
        </w:rPr>
        <w:t xml:space="preserve"> dûment mandaté :</w:t>
      </w:r>
    </w:p>
    <w:p w:rsidR="005F3AA1" w:rsidRDefault="005F3AA1">
      <w:pPr>
        <w:rPr>
          <w:rFonts w:ascii="Palatino" w:hAnsi="Palatino"/>
          <w:i/>
        </w:rPr>
      </w:pPr>
    </w:p>
    <w:p w:rsidR="005F3AA1" w:rsidRDefault="005F3AA1">
      <w:pPr>
        <w:rPr>
          <w:rFonts w:ascii="Palatino" w:hAnsi="Palatino"/>
          <w:i/>
          <w:u w:val="single"/>
        </w:rPr>
      </w:pPr>
      <w:r>
        <w:rPr>
          <w:rFonts w:ascii="Palatino" w:hAnsi="Palatino"/>
          <w:i/>
        </w:rPr>
        <w:t>Nom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AB2968" w:rsidRDefault="00AB2968" w:rsidP="00AB2968">
      <w:pPr>
        <w:rPr>
          <w:rFonts w:ascii="Palatino" w:hAnsi="Palatino"/>
          <w:i/>
        </w:rPr>
      </w:pPr>
    </w:p>
    <w:p w:rsidR="00AB2968" w:rsidRPr="001B085F" w:rsidRDefault="00AB2968" w:rsidP="00AB2968">
      <w:pPr>
        <w:rPr>
          <w:rFonts w:ascii="Palatino" w:hAnsi="Palatino"/>
          <w:i/>
          <w:u w:val="single"/>
        </w:rPr>
      </w:pPr>
      <w:r w:rsidRPr="001B085F">
        <w:rPr>
          <w:rFonts w:ascii="Palatino" w:hAnsi="Palatino"/>
          <w:i/>
        </w:rPr>
        <w:t>Courriel</w:t>
      </w:r>
      <w:r>
        <w:rPr>
          <w:rFonts w:ascii="Palatino" w:hAnsi="Palatino"/>
          <w:i/>
        </w:rPr>
        <w:t> :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  <w:t>@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Téléphone </w:t>
      </w:r>
      <w:r>
        <w:rPr>
          <w:rFonts w:ascii="Palatino" w:hAnsi="Palatino"/>
          <w:i/>
          <w:sz w:val="32"/>
        </w:rPr>
        <w:sym w:font="Wingdings" w:char="F028"/>
      </w:r>
      <w:r>
        <w:rPr>
          <w:rFonts w:ascii="Palatino" w:hAnsi="Palatino"/>
          <w:i/>
        </w:rPr>
        <w:tab/>
        <w:t xml:space="preserve">( 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</w:rPr>
        <w:t xml:space="preserve"> )     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rPr>
          <w:rFonts w:ascii="Palatino" w:hAnsi="Palatino"/>
          <w:i/>
        </w:rPr>
      </w:pPr>
    </w:p>
    <w:p w:rsidR="005F3AA1" w:rsidRDefault="005F3AA1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Nous désignons comme </w:t>
      </w:r>
      <w:r>
        <w:rPr>
          <w:rFonts w:ascii="Palatino" w:hAnsi="Palatino"/>
          <w:i/>
          <w:u w:val="single"/>
        </w:rPr>
        <w:t>substitu</w:t>
      </w:r>
      <w:r>
        <w:rPr>
          <w:rFonts w:ascii="Palatino" w:hAnsi="Palatino"/>
          <w:i/>
        </w:rPr>
        <w:t>t dûment mandaté :</w:t>
      </w:r>
    </w:p>
    <w:p w:rsidR="005F3AA1" w:rsidRDefault="005F3AA1">
      <w:pPr>
        <w:rPr>
          <w:rFonts w:ascii="Palatino" w:hAnsi="Palatino"/>
          <w:i/>
        </w:rPr>
      </w:pPr>
    </w:p>
    <w:p w:rsidR="005F3AA1" w:rsidRDefault="005F3AA1">
      <w:pPr>
        <w:rPr>
          <w:rFonts w:ascii="Palatino" w:hAnsi="Palatino"/>
          <w:i/>
          <w:u w:val="single"/>
        </w:rPr>
      </w:pPr>
      <w:r>
        <w:rPr>
          <w:rFonts w:ascii="Palatino" w:hAnsi="Palatino"/>
          <w:i/>
        </w:rPr>
        <w:t>Nom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AB2968" w:rsidRDefault="00AB2968" w:rsidP="00AB2968">
      <w:pPr>
        <w:rPr>
          <w:rFonts w:ascii="Palatino" w:hAnsi="Palatino"/>
          <w:i/>
        </w:rPr>
      </w:pPr>
    </w:p>
    <w:p w:rsidR="00AB2968" w:rsidRPr="00AB2968" w:rsidRDefault="00AB2968">
      <w:pPr>
        <w:rPr>
          <w:rFonts w:ascii="Palatino" w:hAnsi="Palatino"/>
          <w:i/>
          <w:u w:val="single"/>
        </w:rPr>
      </w:pPr>
      <w:r w:rsidRPr="001B085F">
        <w:rPr>
          <w:rFonts w:ascii="Palatino" w:hAnsi="Palatino"/>
          <w:i/>
        </w:rPr>
        <w:t>Courriel</w:t>
      </w:r>
      <w:r>
        <w:rPr>
          <w:rFonts w:ascii="Palatino" w:hAnsi="Palatino"/>
          <w:i/>
        </w:rPr>
        <w:t> :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  <w:t>@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rPr>
          <w:rFonts w:ascii="Palatino" w:hAnsi="Palatino"/>
          <w:i/>
          <w:u w:val="single"/>
        </w:rPr>
      </w:pPr>
      <w:r>
        <w:rPr>
          <w:rFonts w:ascii="Palatino" w:hAnsi="Palatino"/>
          <w:i/>
        </w:rPr>
        <w:t xml:space="preserve">Téléphone </w:t>
      </w:r>
      <w:r>
        <w:rPr>
          <w:rFonts w:ascii="Palatino" w:hAnsi="Palatino"/>
          <w:i/>
          <w:sz w:val="32"/>
        </w:rPr>
        <w:sym w:font="Wingdings" w:char="F028"/>
      </w:r>
      <w:r>
        <w:rPr>
          <w:rFonts w:ascii="Palatino" w:hAnsi="Palatino"/>
          <w:i/>
        </w:rPr>
        <w:tab/>
        <w:t xml:space="preserve">( 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</w:rPr>
        <w:t xml:space="preserve"> )     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AB2968" w:rsidRDefault="00AB2968">
      <w:pPr>
        <w:rPr>
          <w:rFonts w:ascii="Palatino" w:hAnsi="Palatino"/>
          <w:i/>
        </w:rPr>
      </w:pPr>
    </w:p>
    <w:p w:rsidR="005F3AA1" w:rsidRDefault="005F3AA1">
      <w:pPr>
        <w:rPr>
          <w:rFonts w:ascii="Palatino" w:hAnsi="Palatino"/>
          <w:i/>
        </w:rPr>
      </w:pPr>
    </w:p>
    <w:p w:rsidR="00AB2968" w:rsidRDefault="00AB2968">
      <w:pPr>
        <w:rPr>
          <w:rFonts w:ascii="Palatino" w:hAnsi="Palatino"/>
          <w:i/>
        </w:rPr>
      </w:pPr>
    </w:p>
    <w:p w:rsidR="005F3AA1" w:rsidRDefault="005F3AA1">
      <w:pPr>
        <w:rPr>
          <w:rFonts w:ascii="Palatino" w:hAnsi="Palatino"/>
          <w:i/>
          <w:u w:val="single"/>
        </w:rPr>
      </w:pPr>
      <w:r>
        <w:rPr>
          <w:rFonts w:ascii="Palatino" w:hAnsi="Palatino"/>
          <w:i/>
        </w:rPr>
        <w:t xml:space="preserve">Signé  à  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</w:rPr>
        <w:tab/>
        <w:t>ce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rPr>
          <w:rFonts w:ascii="Palatino" w:hAnsi="Palatino"/>
          <w:i/>
          <w:sz w:val="16"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sz w:val="16"/>
        </w:rPr>
        <w:t xml:space="preserve">           </w:t>
      </w:r>
      <w:r>
        <w:rPr>
          <w:rFonts w:ascii="Palatino" w:hAnsi="Palatino"/>
          <w:i/>
          <w:sz w:val="16"/>
        </w:rPr>
        <w:tab/>
        <w:t xml:space="preserve">      Ville</w:t>
      </w:r>
      <w:r>
        <w:rPr>
          <w:rFonts w:ascii="Palatino" w:hAnsi="Palatino"/>
          <w:i/>
          <w:sz w:val="16"/>
        </w:rPr>
        <w:tab/>
      </w:r>
      <w:r>
        <w:rPr>
          <w:rFonts w:ascii="Palatino" w:hAnsi="Palatino"/>
          <w:i/>
          <w:sz w:val="16"/>
        </w:rPr>
        <w:tab/>
      </w:r>
      <w:r>
        <w:rPr>
          <w:rFonts w:ascii="Palatino" w:hAnsi="Palatino"/>
          <w:i/>
          <w:sz w:val="16"/>
        </w:rPr>
        <w:tab/>
      </w:r>
      <w:r>
        <w:rPr>
          <w:rFonts w:ascii="Palatino" w:hAnsi="Palatino"/>
          <w:i/>
          <w:sz w:val="16"/>
        </w:rPr>
        <w:tab/>
        <w:t xml:space="preserve">            </w:t>
      </w:r>
      <w:r>
        <w:rPr>
          <w:rFonts w:ascii="Palatino" w:hAnsi="Palatino"/>
          <w:i/>
          <w:sz w:val="16"/>
        </w:rPr>
        <w:tab/>
        <w:t xml:space="preserve">          Jour                       Mois                     Année</w:t>
      </w:r>
    </w:p>
    <w:p w:rsidR="005F3AA1" w:rsidRDefault="005F3AA1">
      <w:pPr>
        <w:rPr>
          <w:rFonts w:ascii="Palatino" w:hAnsi="Palatino"/>
          <w:i/>
          <w:sz w:val="16"/>
        </w:rPr>
      </w:pPr>
    </w:p>
    <w:p w:rsidR="005F3AA1" w:rsidRDefault="005F3AA1">
      <w:pPr>
        <w:spacing w:line="360" w:lineRule="auto"/>
        <w:rPr>
          <w:rFonts w:ascii="Palatino" w:hAnsi="Palatino"/>
          <w:i/>
          <w:u w:val="single"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rPr>
          <w:rFonts w:ascii="Palatino" w:hAnsi="Palatino"/>
          <w:i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rPr>
          <w:rFonts w:ascii="Palatino" w:hAnsi="Palatino"/>
          <w:i/>
          <w:sz w:val="20"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sz w:val="20"/>
        </w:rPr>
        <w:t>Signature des officiers autorisés</w:t>
      </w:r>
    </w:p>
    <w:p w:rsidR="005F3AA1" w:rsidRDefault="005F3AA1">
      <w:pPr>
        <w:rPr>
          <w:rFonts w:ascii="Palatino" w:hAnsi="Palatino"/>
          <w:i/>
          <w:sz w:val="20"/>
        </w:rPr>
      </w:pPr>
    </w:p>
    <w:p w:rsidR="005F3AA1" w:rsidRDefault="005F3AA1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rPr>
          <w:rFonts w:ascii="Palatino" w:hAnsi="Palatino"/>
          <w:i/>
        </w:rPr>
      </w:pPr>
      <w:r>
        <w:rPr>
          <w:rFonts w:ascii="Palatino" w:hAnsi="Palatino"/>
          <w:b/>
          <w:i/>
          <w:u w:val="single"/>
        </w:rPr>
        <w:t>Réservé à l’ACEF Appalaches-Beauce-Etchemins</w:t>
      </w:r>
    </w:p>
    <w:p w:rsidR="005F3AA1" w:rsidRDefault="005F3AA1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rPr>
          <w:rFonts w:ascii="Palatino" w:hAnsi="Palatino"/>
          <w:i/>
        </w:rPr>
      </w:pPr>
    </w:p>
    <w:p w:rsidR="005F3AA1" w:rsidRDefault="005F3AA1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Admis par le conseil d’administration, ce </w:t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rPr>
          <w:rFonts w:ascii="Palatino" w:hAnsi="Palatino"/>
          <w:i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sz w:val="20"/>
        </w:rPr>
        <w:tab/>
        <w:t>Jour</w:t>
      </w: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  <w:t>Mois</w:t>
      </w: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  <w:t>Année</w:t>
      </w:r>
    </w:p>
    <w:p w:rsidR="005F3AA1" w:rsidRDefault="005F3AA1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rPr>
          <w:rFonts w:ascii="Palatino" w:hAnsi="Palatino"/>
          <w:i/>
        </w:rPr>
      </w:pPr>
    </w:p>
    <w:p w:rsidR="005F3AA1" w:rsidRDefault="005F3AA1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both"/>
        <w:rPr>
          <w:rFonts w:ascii="Palatino" w:hAnsi="Palatino"/>
          <w:i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  <w:r>
        <w:rPr>
          <w:rFonts w:ascii="Palatino" w:hAnsi="Palatino"/>
          <w:i/>
          <w:u w:val="single"/>
        </w:rPr>
        <w:tab/>
      </w:r>
    </w:p>
    <w:p w:rsidR="005F3AA1" w:rsidRDefault="005F3AA1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  <w:t xml:space="preserve">     </w:t>
      </w:r>
      <w:r>
        <w:rPr>
          <w:rFonts w:ascii="Palatino" w:hAnsi="Palatino"/>
          <w:i/>
          <w:sz w:val="20"/>
        </w:rPr>
        <w:t>Président</w:t>
      </w: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  <w:t xml:space="preserve">     Secrétaire</w:t>
      </w:r>
    </w:p>
    <w:p w:rsidR="005F3AA1" w:rsidRDefault="005F3AA1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Palatino" w:hAnsi="Palatino"/>
          <w:i/>
          <w:sz w:val="20"/>
        </w:rPr>
      </w:pPr>
    </w:p>
    <w:p w:rsidR="005F3AA1" w:rsidRDefault="005F3AA1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>1176, rue Notre-Dame est</w:t>
      </w:r>
    </w:p>
    <w:p w:rsidR="005F3AA1" w:rsidRDefault="005F3AA1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Palatino" w:hAnsi="Palatino"/>
          <w:i/>
        </w:rPr>
      </w:pPr>
      <w:r>
        <w:rPr>
          <w:rFonts w:ascii="Palatino" w:hAnsi="Palatino"/>
          <w:i/>
          <w:sz w:val="20"/>
        </w:rPr>
        <w:t>Thetford Mines     (Québec)        G6G 2T8</w:t>
      </w:r>
    </w:p>
    <w:sectPr w:rsidR="005F3AA1">
      <w:pgSz w:w="12240" w:h="15840"/>
      <w:pgMar w:top="618" w:right="1440" w:bottom="663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B9"/>
    <w:rsid w:val="004B64B3"/>
    <w:rsid w:val="004C087F"/>
    <w:rsid w:val="005F3AA1"/>
    <w:rsid w:val="00AB296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Palatino" w:hAnsi="Palatino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Palatino" w:hAnsi="Palatino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 :		______________________________________________</vt:lpstr>
    </vt:vector>
  </TitlesOfParts>
  <Company>ACEF MESURE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:		______________________________________________</dc:title>
  <dc:subject/>
  <dc:creator>ACEF Rive-Sud</dc:creator>
  <cp:keywords/>
  <cp:lastModifiedBy>ACEF</cp:lastModifiedBy>
  <cp:revision>2</cp:revision>
  <cp:lastPrinted>2013-02-26T21:01:00Z</cp:lastPrinted>
  <dcterms:created xsi:type="dcterms:W3CDTF">2014-07-22T19:18:00Z</dcterms:created>
  <dcterms:modified xsi:type="dcterms:W3CDTF">2014-07-22T19:18:00Z</dcterms:modified>
</cp:coreProperties>
</file>